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453A9" w14:textId="77777777" w:rsidR="003F3AA1" w:rsidRPr="009B42A5" w:rsidRDefault="003F3AA1" w:rsidP="008E65E3">
      <w:pPr>
        <w:pBdr>
          <w:top w:val="single" w:sz="18" w:space="1" w:color="808080"/>
          <w:left w:val="single" w:sz="18" w:space="0" w:color="808080"/>
          <w:bottom w:val="single" w:sz="18" w:space="1" w:color="808080"/>
          <w:right w:val="single" w:sz="18" w:space="0" w:color="808080"/>
        </w:pBdr>
        <w:shd w:val="clear" w:color="auto" w:fill="808080"/>
        <w:jc w:val="center"/>
        <w:rPr>
          <w:rFonts w:ascii="Arial" w:hAnsi="Arial"/>
          <w:b/>
          <w:color w:val="FFFFFF"/>
          <w:sz w:val="28"/>
        </w:rPr>
      </w:pPr>
      <w:r>
        <w:rPr>
          <w:rFonts w:ascii="Arial" w:hAnsi="Arial"/>
          <w:b/>
          <w:color w:val="FFFFFF"/>
          <w:sz w:val="28"/>
        </w:rPr>
        <w:t>Five</w:t>
      </w:r>
      <w:r w:rsidRPr="009B42A5">
        <w:rPr>
          <w:rFonts w:ascii="Arial" w:hAnsi="Arial"/>
          <w:b/>
          <w:color w:val="FFFFFF"/>
          <w:sz w:val="28"/>
        </w:rPr>
        <w:t>-Minute Paper:</w:t>
      </w:r>
    </w:p>
    <w:p w14:paraId="6F1A7A4B" w14:textId="77777777" w:rsidR="0089428C" w:rsidRPr="009B42A5" w:rsidRDefault="00E04920" w:rsidP="008E65E3">
      <w:pPr>
        <w:pBdr>
          <w:top w:val="single" w:sz="18" w:space="1" w:color="808080"/>
          <w:left w:val="single" w:sz="18" w:space="0" w:color="808080"/>
          <w:bottom w:val="single" w:sz="18" w:space="1" w:color="808080"/>
          <w:right w:val="single" w:sz="18" w:space="0" w:color="808080"/>
        </w:pBdr>
        <w:shd w:val="clear" w:color="auto" w:fill="808080"/>
        <w:jc w:val="center"/>
        <w:rPr>
          <w:rFonts w:ascii="Arial" w:hAnsi="Arial"/>
          <w:b/>
          <w:color w:val="FFFFFF"/>
          <w:sz w:val="28"/>
        </w:rPr>
      </w:pPr>
      <w:r>
        <w:rPr>
          <w:rFonts w:ascii="Arial" w:hAnsi="Arial"/>
          <w:b/>
          <w:color w:val="FFFFFF"/>
          <w:sz w:val="28"/>
        </w:rPr>
        <w:t>Characteristics of Productive</w:t>
      </w:r>
      <w:r w:rsidR="0089428C">
        <w:rPr>
          <w:rFonts w:ascii="Arial" w:hAnsi="Arial"/>
          <w:b/>
          <w:color w:val="FFFFFF"/>
          <w:sz w:val="28"/>
        </w:rPr>
        <w:t xml:space="preserve"> Lesson Partners</w:t>
      </w:r>
    </w:p>
    <w:p w14:paraId="65D291C5" w14:textId="77777777" w:rsidR="0089428C" w:rsidRPr="00907193" w:rsidRDefault="0089428C" w:rsidP="0089428C">
      <w:pPr>
        <w:spacing w:line="360" w:lineRule="auto"/>
        <w:jc w:val="center"/>
        <w:rPr>
          <w:rFonts w:ascii="Arial" w:hAnsi="Arial"/>
          <w:b/>
          <w:sz w:val="8"/>
        </w:rPr>
      </w:pPr>
    </w:p>
    <w:p w14:paraId="5A2F1C97" w14:textId="77777777" w:rsidR="0089428C" w:rsidRPr="00D0303D" w:rsidRDefault="0089428C" w:rsidP="008E65E3">
      <w:pPr>
        <w:spacing w:before="120"/>
        <w:ind w:left="2160" w:hanging="2160"/>
        <w:rPr>
          <w:rFonts w:ascii="Arial" w:hAnsi="Arial"/>
          <w:i/>
        </w:rPr>
      </w:pPr>
      <w:r w:rsidRPr="00D0303D">
        <w:rPr>
          <w:rFonts w:ascii="Arial" w:hAnsi="Arial"/>
          <w:b/>
        </w:rPr>
        <w:t xml:space="preserve">Setting Up:  </w:t>
      </w:r>
      <w:r w:rsidRPr="00D0303D">
        <w:rPr>
          <w:rFonts w:ascii="Arial" w:hAnsi="Arial"/>
          <w:i/>
        </w:rPr>
        <w:t>A five-minute paper needs a topic sentence and one supporting sentence.</w:t>
      </w:r>
    </w:p>
    <w:p w14:paraId="5C68A784" w14:textId="77777777" w:rsidR="0089428C" w:rsidRPr="009B42A5" w:rsidRDefault="0089428C" w:rsidP="0089428C">
      <w:pPr>
        <w:ind w:left="2160" w:hanging="2160"/>
        <w:rPr>
          <w:rFonts w:ascii="Arial" w:hAnsi="Arial"/>
          <w:i/>
        </w:rPr>
      </w:pPr>
    </w:p>
    <w:p w14:paraId="35EF6AEA" w14:textId="4325443B" w:rsidR="0089428C" w:rsidRPr="00D0303D" w:rsidRDefault="0089428C" w:rsidP="0093353F">
      <w:pPr>
        <w:pStyle w:val="BodySubHeader14L1"/>
      </w:pPr>
      <w:r w:rsidRPr="00D0303D">
        <w:sym w:font="Monotype Sorts" w:char="F02E"/>
      </w:r>
      <w:r w:rsidR="001C66CE">
        <w:tab/>
      </w:r>
      <w:r w:rsidRPr="00D0303D">
        <w:t>I’ll do it…  Teacher</w:t>
      </w:r>
    </w:p>
    <w:p w14:paraId="3CE5656E" w14:textId="77777777" w:rsidR="0089428C" w:rsidRPr="00FE7A6C" w:rsidRDefault="008E65E3" w:rsidP="008E65E3">
      <w:pPr>
        <w:pStyle w:val="BodyText14ptL1"/>
      </w:pPr>
      <w:r>
        <w:tab/>
      </w:r>
      <w:r w:rsidR="00982C88" w:rsidRPr="00FE7A6C">
        <w:t>In my opinion, a productive</w:t>
      </w:r>
      <w:r w:rsidR="003F3AA1" w:rsidRPr="00FE7A6C">
        <w:t xml:space="preserve"> lesson partner is focused. When my partner</w:t>
      </w:r>
      <w:r>
        <w:t xml:space="preserve"> </w:t>
      </w:r>
      <w:r w:rsidR="003F3AA1" w:rsidRPr="00FE7A6C">
        <w:t>p</w:t>
      </w:r>
      <w:r w:rsidR="0089428C" w:rsidRPr="00FE7A6C">
        <w:t>ays</w:t>
      </w:r>
      <w:r w:rsidR="003F3AA1" w:rsidRPr="00FE7A6C">
        <w:t xml:space="preserve"> </w:t>
      </w:r>
      <w:r w:rsidR="0089428C" w:rsidRPr="00FE7A6C">
        <w:t>attention to our task and doesn’t fool around, I can concentrate better and do my very best.</w:t>
      </w:r>
    </w:p>
    <w:p w14:paraId="4770FF4F" w14:textId="22AF06A3" w:rsidR="0089428C" w:rsidRPr="00D0303D" w:rsidRDefault="0089428C" w:rsidP="0093353F">
      <w:pPr>
        <w:pStyle w:val="BodySubHeader14L1"/>
      </w:pPr>
      <w:r w:rsidRPr="00D0303D">
        <w:sym w:font="Monotype Sorts" w:char="F02E"/>
      </w:r>
      <w:r w:rsidR="0093353F">
        <w:tab/>
      </w:r>
      <w:r w:rsidRPr="00D0303D">
        <w:t>We’ll do it…  Teacher and Students</w:t>
      </w:r>
    </w:p>
    <w:p w14:paraId="54FF4513" w14:textId="7DBCEC75" w:rsidR="0089428C" w:rsidRPr="008E65E3" w:rsidRDefault="008E65E3" w:rsidP="008E65E3">
      <w:pPr>
        <w:pStyle w:val="BodyText14ptL1"/>
      </w:pPr>
      <w:r>
        <w:tab/>
      </w:r>
      <w:r w:rsidR="00982C88">
        <w:t>In my opinion, a productive</w:t>
      </w:r>
      <w:r w:rsidR="003F3AA1">
        <w:t xml:space="preserve"> lesson partner is attentive</w:t>
      </w:r>
      <w:r w:rsidR="0089428C" w:rsidRPr="00D0303D">
        <w:t xml:space="preserve">. When my partner listens actively to my questions and </w:t>
      </w:r>
      <w:r w:rsidR="005F30DD" w:rsidRPr="00986E70">
        <w:rPr>
          <w:b/>
        </w:rPr>
        <w:t xml:space="preserve">(plural noun) </w:t>
      </w:r>
      <w:r w:rsidR="0089428C" w:rsidRPr="00D0303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256A3F">
        <w:t xml:space="preserve"> </w:t>
      </w:r>
      <w:bookmarkStart w:id="0" w:name="_GoBack"/>
      <w:bookmarkEnd w:id="0"/>
      <w:r w:rsidR="0089428C" w:rsidRPr="00D0303D">
        <w:t>I feel</w:t>
      </w:r>
      <w:r w:rsidR="0089428C" w:rsidRPr="00986E70">
        <w:rPr>
          <w:b/>
        </w:rPr>
        <w:t xml:space="preserve"> </w:t>
      </w:r>
      <w:r w:rsidR="005F30DD" w:rsidRPr="00986E70">
        <w:rPr>
          <w:b/>
        </w:rPr>
        <w:t>(adjective)</w:t>
      </w:r>
      <w:r>
        <w:rPr>
          <w:u w:val="single"/>
        </w:rPr>
        <w:tab/>
      </w:r>
      <w:r>
        <w:rPr>
          <w:u w:val="single"/>
        </w:rPr>
        <w:tab/>
      </w:r>
      <w:r w:rsidR="0089428C" w:rsidRPr="00D0303D">
        <w:rPr>
          <w:u w:val="single"/>
        </w:rPr>
        <w:tab/>
      </w:r>
      <w:r w:rsidR="0089428C">
        <w:rPr>
          <w:u w:val="single"/>
        </w:rPr>
        <w:t xml:space="preserve"> </w:t>
      </w:r>
      <w:r w:rsidR="0089428C">
        <w:t xml:space="preserve"> </w:t>
      </w:r>
      <w:r w:rsidR="0089428C" w:rsidRPr="00D0303D">
        <w:t xml:space="preserve">and more interested in hearing my partner’s opinions about the </w:t>
      </w:r>
      <w:r w:rsidR="005F30DD" w:rsidRPr="00486B52">
        <w:rPr>
          <w:b/>
        </w:rPr>
        <w:t>(noun)</w:t>
      </w:r>
      <w:r w:rsidR="005F30DD">
        <w:t xml:space="preserve"> </w:t>
      </w:r>
      <w:r w:rsidR="0089428C" w:rsidRPr="00D0303D">
        <w:rPr>
          <w:u w:val="single"/>
        </w:rPr>
        <w:tab/>
      </w:r>
      <w:r w:rsidR="0089428C" w:rsidRPr="00D0303D">
        <w:rPr>
          <w:u w:val="single"/>
        </w:rPr>
        <w:tab/>
      </w:r>
      <w:r w:rsidR="0089428C" w:rsidRPr="00D0303D">
        <w:rPr>
          <w:u w:val="single"/>
        </w:rPr>
        <w:tab/>
      </w:r>
      <w:r w:rsidR="0089428C">
        <w:rPr>
          <w:u w:val="single"/>
        </w:rPr>
        <w:tab/>
      </w:r>
      <w:r w:rsidR="0089428C">
        <w:rPr>
          <w:u w:val="single"/>
        </w:rPr>
        <w:tab/>
      </w:r>
    </w:p>
    <w:p w14:paraId="6009DFC3" w14:textId="6A7F4877" w:rsidR="0089428C" w:rsidRPr="00D0303D" w:rsidRDefault="0089428C" w:rsidP="0093353F">
      <w:pPr>
        <w:pStyle w:val="BodySubHeader14L1"/>
      </w:pPr>
      <w:r w:rsidRPr="00D0303D">
        <w:sym w:font="Monotype Sorts" w:char="F02E"/>
      </w:r>
      <w:r w:rsidR="0093353F">
        <w:tab/>
      </w:r>
      <w:r w:rsidRPr="00D0303D">
        <w:t>You’ll do it…  With a Partner</w:t>
      </w:r>
    </w:p>
    <w:p w14:paraId="25DA95BD" w14:textId="77777777" w:rsidR="0093353F" w:rsidRDefault="0089428C" w:rsidP="008E65E3">
      <w:pPr>
        <w:pStyle w:val="BodyText14ptL1"/>
        <w:tabs>
          <w:tab w:val="right" w:leader="underscore" w:pos="10080"/>
        </w:tabs>
      </w:pPr>
      <w:r w:rsidRPr="00D0303D">
        <w:rPr>
          <w:b/>
        </w:rPr>
        <w:tab/>
      </w:r>
      <w:r w:rsidR="00982C88">
        <w:t>In my opinion, a productive</w:t>
      </w:r>
      <w:r w:rsidR="003F3AA1">
        <w:t xml:space="preserve"> lesson partner is </w:t>
      </w:r>
      <w:r w:rsidR="008E65E3" w:rsidRPr="008E65E3">
        <w:tab/>
      </w:r>
    </w:p>
    <w:p w14:paraId="5B7C7AF8" w14:textId="692D65D9" w:rsidR="0093353F" w:rsidRDefault="0093353F" w:rsidP="0093353F">
      <w:pPr>
        <w:pStyle w:val="BodyText14w"/>
      </w:pPr>
      <w:r>
        <w:tab/>
      </w:r>
      <w:r>
        <w:tab/>
      </w:r>
    </w:p>
    <w:p w14:paraId="75DA3153" w14:textId="2C58E3F1" w:rsidR="0089428C" w:rsidRDefault="0093353F" w:rsidP="0093353F">
      <w:pPr>
        <w:pStyle w:val="BodyText14w"/>
      </w:pPr>
      <w:r>
        <w:tab/>
      </w:r>
      <w:r w:rsidR="008E65E3">
        <w:t>When my partner</w:t>
      </w:r>
      <w:r>
        <w:tab/>
      </w:r>
    </w:p>
    <w:p w14:paraId="4EA33629" w14:textId="77777777" w:rsidR="008E65E3" w:rsidRDefault="008E65E3" w:rsidP="008E65E3">
      <w:pPr>
        <w:pStyle w:val="BodyText14w"/>
      </w:pPr>
      <w:r>
        <w:tab/>
      </w:r>
      <w:r>
        <w:tab/>
      </w:r>
    </w:p>
    <w:p w14:paraId="6661AA38" w14:textId="77777777" w:rsidR="008E65E3" w:rsidRDefault="008E65E3" w:rsidP="008E65E3">
      <w:pPr>
        <w:pStyle w:val="BodyText14w"/>
      </w:pPr>
      <w:r>
        <w:tab/>
      </w:r>
      <w:r>
        <w:tab/>
      </w:r>
    </w:p>
    <w:p w14:paraId="4BCC12B1" w14:textId="77777777" w:rsidR="008E65E3" w:rsidRPr="00D0303D" w:rsidRDefault="008E65E3" w:rsidP="008E65E3">
      <w:pPr>
        <w:pStyle w:val="BodyText14w"/>
        <w:rPr>
          <w:u w:val="single"/>
        </w:rPr>
      </w:pPr>
      <w:r>
        <w:tab/>
      </w:r>
      <w:r>
        <w:tab/>
      </w:r>
    </w:p>
    <w:p w14:paraId="6EF5DCCD" w14:textId="77777777" w:rsidR="0089428C" w:rsidRPr="00907193" w:rsidRDefault="0089428C" w:rsidP="0089428C">
      <w:pPr>
        <w:spacing w:line="360" w:lineRule="auto"/>
        <w:rPr>
          <w:rFonts w:ascii="Arial" w:hAnsi="Arial"/>
          <w:sz w:val="14"/>
        </w:rPr>
      </w:pPr>
    </w:p>
    <w:p w14:paraId="69248FC5" w14:textId="5614E7DC" w:rsidR="0089428C" w:rsidRPr="00D0303D" w:rsidRDefault="0089428C" w:rsidP="0093353F">
      <w:pPr>
        <w:pStyle w:val="BodySubHeader14L1"/>
      </w:pPr>
      <w:r w:rsidRPr="00D0303D">
        <w:sym w:font="Monotype Sorts" w:char="F02E"/>
      </w:r>
      <w:r w:rsidR="0093353F">
        <w:tab/>
      </w:r>
      <w:r w:rsidRPr="00D0303D">
        <w:t>You do it…  By Yourself</w:t>
      </w:r>
    </w:p>
    <w:p w14:paraId="3AAC569A" w14:textId="77777777" w:rsidR="008E65E3" w:rsidRDefault="0089428C" w:rsidP="008E65E3">
      <w:pPr>
        <w:pStyle w:val="BodyText14w"/>
      </w:pPr>
      <w:r w:rsidRPr="00D0303D">
        <w:rPr>
          <w:b/>
        </w:rPr>
        <w:tab/>
      </w:r>
      <w:r w:rsidRPr="00D0303D">
        <w:t>I</w:t>
      </w:r>
      <w:r w:rsidR="00982C88">
        <w:t>n my opinion, a productive</w:t>
      </w:r>
      <w:r w:rsidR="003F3AA1">
        <w:t xml:space="preserve"> lesson partner is </w:t>
      </w:r>
      <w:r w:rsidRPr="00D0303D">
        <w:tab/>
      </w:r>
    </w:p>
    <w:p w14:paraId="00832A37" w14:textId="77777777" w:rsidR="008E65E3" w:rsidRDefault="008E65E3" w:rsidP="008E65E3">
      <w:pPr>
        <w:pStyle w:val="BodyText14w"/>
      </w:pPr>
      <w:r>
        <w:tab/>
      </w:r>
      <w:r>
        <w:tab/>
      </w:r>
    </w:p>
    <w:p w14:paraId="42F73268" w14:textId="77777777" w:rsidR="008E65E3" w:rsidRDefault="0089428C" w:rsidP="008E65E3">
      <w:pPr>
        <w:pStyle w:val="BodyText14w"/>
      </w:pPr>
      <w:r w:rsidRPr="00D0303D">
        <w:tab/>
      </w:r>
      <w:r w:rsidR="00FE7A6C">
        <w:t xml:space="preserve">When my partner </w:t>
      </w:r>
      <w:r w:rsidR="00FE7A6C" w:rsidRPr="00D0303D">
        <w:tab/>
      </w:r>
    </w:p>
    <w:p w14:paraId="2055A2FD" w14:textId="77777777" w:rsidR="0089428C" w:rsidRDefault="0089428C" w:rsidP="008E65E3">
      <w:pPr>
        <w:pStyle w:val="BodyText14w"/>
      </w:pPr>
      <w:r w:rsidRPr="00D0303D">
        <w:tab/>
      </w:r>
      <w:r w:rsidRPr="00D0303D">
        <w:tab/>
      </w:r>
    </w:p>
    <w:p w14:paraId="105A95BC" w14:textId="77777777" w:rsidR="008E65E3" w:rsidRDefault="008E65E3" w:rsidP="008E65E3">
      <w:pPr>
        <w:pStyle w:val="BodyText14w"/>
      </w:pPr>
      <w:r>
        <w:tab/>
      </w:r>
      <w:r>
        <w:tab/>
      </w:r>
    </w:p>
    <w:p w14:paraId="7E2F0E42" w14:textId="77777777" w:rsidR="008E65E3" w:rsidRPr="00D0303D" w:rsidRDefault="008E65E3" w:rsidP="008E65E3">
      <w:pPr>
        <w:pStyle w:val="BodyText14w"/>
      </w:pPr>
      <w:r>
        <w:tab/>
      </w:r>
      <w:r>
        <w:tab/>
      </w:r>
    </w:p>
    <w:sectPr w:rsidR="008E65E3" w:rsidRPr="00D0303D" w:rsidSect="008E65E3">
      <w:footerReference w:type="default" r:id="rId7"/>
      <w:pgSz w:w="12240" w:h="15840"/>
      <w:pgMar w:top="1152" w:right="1008" w:bottom="86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B29C3" w14:textId="77777777" w:rsidR="007170F6" w:rsidRDefault="0093353F">
      <w:r>
        <w:separator/>
      </w:r>
    </w:p>
  </w:endnote>
  <w:endnote w:type="continuationSeparator" w:id="0">
    <w:p w14:paraId="2C7B4AFD" w14:textId="77777777" w:rsidR="007170F6" w:rsidRDefault="0093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C04CD" w14:textId="77777777" w:rsidR="0089428C" w:rsidRPr="009B42A5" w:rsidRDefault="0089428C" w:rsidP="0089428C">
    <w:pPr>
      <w:pStyle w:val="Header"/>
      <w:jc w:val="center"/>
      <w:rPr>
        <w:rFonts w:ascii="Arial" w:hAnsi="Arial"/>
        <w:i/>
        <w:sz w:val="16"/>
      </w:rPr>
    </w:pPr>
    <w:r>
      <w:rPr>
        <w:rFonts w:ascii="Arial" w:hAnsi="Arial"/>
        <w:sz w:val="16"/>
      </w:rPr>
      <w:t xml:space="preserve">© </w:t>
    </w:r>
    <w:r w:rsidRPr="00F168E7">
      <w:rPr>
        <w:rFonts w:ascii="Arial" w:hAnsi="Arial"/>
        <w:sz w:val="16"/>
      </w:rPr>
      <w:t>Kate Kinsella</w:t>
    </w:r>
    <w:r>
      <w:rPr>
        <w:rFonts w:ascii="Arial" w:hAnsi="Arial"/>
        <w:sz w:val="16"/>
      </w:rPr>
      <w:t xml:space="preserve">, Ed. D. </w:t>
    </w:r>
    <w:r w:rsidRPr="00F168E7">
      <w:rPr>
        <w:rFonts w:ascii="Arial" w:hAnsi="Arial"/>
        <w:sz w:val="16"/>
      </w:rPr>
      <w:t xml:space="preserve"> </w:t>
    </w:r>
    <w:r w:rsidR="000E6E62">
      <w:rPr>
        <w:rFonts w:ascii="Arial" w:hAnsi="Arial"/>
        <w:sz w:val="16"/>
      </w:rPr>
      <w:t>2012</w:t>
    </w:r>
    <w:r>
      <w:rPr>
        <w:rFonts w:ascii="Arial" w:hAnsi="Arial"/>
        <w:sz w:val="16"/>
      </w:rPr>
      <w:t xml:space="preserve"> ~ All rights reserved. </w:t>
    </w:r>
    <w:r>
      <w:rPr>
        <w:rFonts w:ascii="Arial" w:hAnsi="Arial"/>
        <w:i/>
        <w:sz w:val="16"/>
      </w:rPr>
      <w:tab/>
      <w:t>Do not modify or distribute electronically without permission.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2E652" w14:textId="77777777" w:rsidR="007170F6" w:rsidRDefault="0093353F">
      <w:r>
        <w:separator/>
      </w:r>
    </w:p>
  </w:footnote>
  <w:footnote w:type="continuationSeparator" w:id="0">
    <w:p w14:paraId="429313C8" w14:textId="77777777" w:rsidR="007170F6" w:rsidRDefault="00933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B6"/>
    <w:rsid w:val="000E6E62"/>
    <w:rsid w:val="00180DB6"/>
    <w:rsid w:val="00194404"/>
    <w:rsid w:val="001C66CE"/>
    <w:rsid w:val="00256A3F"/>
    <w:rsid w:val="002D09F7"/>
    <w:rsid w:val="003F3AA1"/>
    <w:rsid w:val="00486B52"/>
    <w:rsid w:val="005F30DD"/>
    <w:rsid w:val="00667AAC"/>
    <w:rsid w:val="007170F6"/>
    <w:rsid w:val="0089428C"/>
    <w:rsid w:val="008E65E3"/>
    <w:rsid w:val="00917FE9"/>
    <w:rsid w:val="0093353F"/>
    <w:rsid w:val="00982C88"/>
    <w:rsid w:val="00986E70"/>
    <w:rsid w:val="009F05C4"/>
    <w:rsid w:val="00AF22C8"/>
    <w:rsid w:val="00BE42BA"/>
    <w:rsid w:val="00C673AF"/>
    <w:rsid w:val="00E04920"/>
    <w:rsid w:val="00EB160B"/>
    <w:rsid w:val="00FE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F5B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C8"/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0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40C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2A5"/>
    <w:rPr>
      <w:rFonts w:ascii="Comic Sans MS" w:hAnsi="Comic Sans MS"/>
      <w:sz w:val="24"/>
    </w:rPr>
  </w:style>
  <w:style w:type="paragraph" w:customStyle="1" w:styleId="11975AnswerText">
    <w:name w:val="11975 Answer Text"/>
    <w:basedOn w:val="Normal"/>
    <w:rsid w:val="00AD16EA"/>
    <w:pPr>
      <w:spacing w:line="360" w:lineRule="exact"/>
      <w:ind w:right="180"/>
    </w:pPr>
    <w:rPr>
      <w:rFonts w:ascii="Times New Roman" w:hAnsi="Times New Roman"/>
      <w:szCs w:val="24"/>
    </w:rPr>
  </w:style>
  <w:style w:type="paragraph" w:customStyle="1" w:styleId="BodyText14ptL1">
    <w:name w:val="Body Text 14pt L1"/>
    <w:basedOn w:val="11975AnswerText"/>
    <w:qFormat/>
    <w:rsid w:val="008E65E3"/>
    <w:pPr>
      <w:tabs>
        <w:tab w:val="left" w:pos="540"/>
      </w:tabs>
      <w:spacing w:line="360" w:lineRule="auto"/>
      <w:ind w:left="540" w:hanging="540"/>
    </w:pPr>
    <w:rPr>
      <w:rFonts w:ascii="Arial" w:hAnsi="Arial"/>
      <w:i/>
      <w:sz w:val="28"/>
    </w:rPr>
  </w:style>
  <w:style w:type="paragraph" w:customStyle="1" w:styleId="BodyText14w">
    <w:name w:val="Body Text 14 w _"/>
    <w:basedOn w:val="BodyText14ptL1"/>
    <w:qFormat/>
    <w:rsid w:val="008E65E3"/>
    <w:pPr>
      <w:tabs>
        <w:tab w:val="right" w:leader="underscore" w:pos="10080"/>
      </w:tabs>
    </w:pPr>
  </w:style>
  <w:style w:type="paragraph" w:customStyle="1" w:styleId="BodySubHeader14L1">
    <w:name w:val="Body Sub Header 14 L1"/>
    <w:basedOn w:val="Normal"/>
    <w:qFormat/>
    <w:rsid w:val="0093353F"/>
    <w:pPr>
      <w:tabs>
        <w:tab w:val="left" w:pos="540"/>
      </w:tabs>
      <w:spacing w:before="240" w:line="360" w:lineRule="auto"/>
      <w:ind w:left="540" w:hanging="540"/>
    </w:pPr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C8"/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0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40C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2A5"/>
    <w:rPr>
      <w:rFonts w:ascii="Comic Sans MS" w:hAnsi="Comic Sans MS"/>
      <w:sz w:val="24"/>
    </w:rPr>
  </w:style>
  <w:style w:type="paragraph" w:customStyle="1" w:styleId="11975AnswerText">
    <w:name w:val="11975 Answer Text"/>
    <w:basedOn w:val="Normal"/>
    <w:rsid w:val="00AD16EA"/>
    <w:pPr>
      <w:spacing w:line="360" w:lineRule="exact"/>
      <w:ind w:right="180"/>
    </w:pPr>
    <w:rPr>
      <w:rFonts w:ascii="Times New Roman" w:hAnsi="Times New Roman"/>
      <w:szCs w:val="24"/>
    </w:rPr>
  </w:style>
  <w:style w:type="paragraph" w:customStyle="1" w:styleId="BodyText14ptL1">
    <w:name w:val="Body Text 14pt L1"/>
    <w:basedOn w:val="11975AnswerText"/>
    <w:qFormat/>
    <w:rsid w:val="008E65E3"/>
    <w:pPr>
      <w:tabs>
        <w:tab w:val="left" w:pos="540"/>
      </w:tabs>
      <w:spacing w:line="360" w:lineRule="auto"/>
      <w:ind w:left="540" w:hanging="540"/>
    </w:pPr>
    <w:rPr>
      <w:rFonts w:ascii="Arial" w:hAnsi="Arial"/>
      <w:i/>
      <w:sz w:val="28"/>
    </w:rPr>
  </w:style>
  <w:style w:type="paragraph" w:customStyle="1" w:styleId="BodyText14w">
    <w:name w:val="Body Text 14 w _"/>
    <w:basedOn w:val="BodyText14ptL1"/>
    <w:qFormat/>
    <w:rsid w:val="008E65E3"/>
    <w:pPr>
      <w:tabs>
        <w:tab w:val="right" w:leader="underscore" w:pos="10080"/>
      </w:tabs>
    </w:pPr>
  </w:style>
  <w:style w:type="paragraph" w:customStyle="1" w:styleId="BodySubHeader14L1">
    <w:name w:val="Body Sub Header 14 L1"/>
    <w:basedOn w:val="Normal"/>
    <w:qFormat/>
    <w:rsid w:val="0093353F"/>
    <w:pPr>
      <w:tabs>
        <w:tab w:val="left" w:pos="540"/>
      </w:tabs>
      <w:spacing w:before="240" w:line="360" w:lineRule="auto"/>
      <w:ind w:left="540" w:hanging="540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BEB8CB6A5B246A5044E70D0612BBC" ma:contentTypeVersion="0" ma:contentTypeDescription="Create a new document." ma:contentTypeScope="" ma:versionID="ad4eb2fe8dcec658dbbdc5c70df3b322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7TUPDFEVKPPK-220129679-12</_dlc_DocId>
    <_dlc_DocIdUrl xmlns="a23e6d57-d8a4-4f46-af0d-446ccfa6714c">
      <Url>https://www.sccoe.org/mahe/resources/_layouts/15/DocIdRedir.aspx?ID=7TUPDFEVKPPK-220129679-12</Url>
      <Description>7TUPDFEVKPPK-220129679-12</Description>
    </_dlc_DocIdUrl>
  </documentManagement>
</p:properties>
</file>

<file path=customXml/itemProps1.xml><?xml version="1.0" encoding="utf-8"?>
<ds:datastoreItem xmlns:ds="http://schemas.openxmlformats.org/officeDocument/2006/customXml" ds:itemID="{FDC1E712-50F6-4EA7-B880-D6A10AA1D981}"/>
</file>

<file path=customXml/itemProps2.xml><?xml version="1.0" encoding="utf-8"?>
<ds:datastoreItem xmlns:ds="http://schemas.openxmlformats.org/officeDocument/2006/customXml" ds:itemID="{A2C38422-7C0A-4F66-8DC5-1DC40B272E53}"/>
</file>

<file path=customXml/itemProps3.xml><?xml version="1.0" encoding="utf-8"?>
<ds:datastoreItem xmlns:ds="http://schemas.openxmlformats.org/officeDocument/2006/customXml" ds:itemID="{030E50CC-07CB-409F-807D-A10772004035}"/>
</file>

<file path=customXml/itemProps4.xml><?xml version="1.0" encoding="utf-8"?>
<ds:datastoreItem xmlns:ds="http://schemas.openxmlformats.org/officeDocument/2006/customXml" ds:itemID="{5CF8AB23-1C9B-4976-A407-82D8B6045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Mediated Writing Task </vt:lpstr>
    </vt:vector>
  </TitlesOfParts>
  <Company>CORE, Inc.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Mediated Writing Task </dc:title>
  <dc:subject/>
  <dc:creator>Kate Kinsella</dc:creator>
  <cp:keywords/>
  <cp:lastModifiedBy>Ernie Pacleb</cp:lastModifiedBy>
  <cp:revision>6</cp:revision>
  <cp:lastPrinted>2007-06-13T20:49:00Z</cp:lastPrinted>
  <dcterms:created xsi:type="dcterms:W3CDTF">2012-09-25T17:15:00Z</dcterms:created>
  <dcterms:modified xsi:type="dcterms:W3CDTF">2012-09-25T23:02:00Z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0x010100E16BEB8CB6A5B246A5044E70D0612BBC</vt:lpwstr>
  </property>
  <property fmtid="{D5CDD505-2E9C-101B-9397-08002B2CF9AE}" pid="3" name="Order">
    <vt:r8>400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_dlc_DocIdItemGuid">
    <vt:lpwstr>7392a81a-8e06-44bb-9916-12532981bae7</vt:lpwstr>
  </property>
</Properties>
</file>